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C34" w:rsidRPr="0089580B" w:rsidRDefault="00CB1C34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3rd Grade Reading</w:t>
      </w:r>
      <w:r w:rsidR="001317C8">
        <w:rPr>
          <w:rFonts w:ascii="Century Gothic" w:hAnsi="Century Gothic"/>
          <w:b/>
          <w:sz w:val="18"/>
          <w:szCs w:val="18"/>
        </w:rPr>
        <w:tab/>
      </w:r>
      <w:r w:rsidR="001317C8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 xml:space="preserve"> </w:t>
      </w:r>
      <w:r w:rsidR="001317C8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1317C8">
        <w:rPr>
          <w:rFonts w:ascii="Century Gothic" w:hAnsi="Century Gothic"/>
          <w:b/>
          <w:sz w:val="18"/>
          <w:szCs w:val="18"/>
        </w:rPr>
        <w:tab/>
      </w:r>
      <w:r w:rsidR="001317C8">
        <w:rPr>
          <w:rFonts w:ascii="Century Gothic" w:hAnsi="Century Gothic"/>
          <w:b/>
          <w:sz w:val="18"/>
          <w:szCs w:val="18"/>
        </w:rPr>
        <w:tab/>
        <w:t>Unit 3 Week 1</w:t>
      </w:r>
    </w:p>
    <w:p w:rsidR="00CB1C34" w:rsidRPr="001317C8" w:rsidRDefault="001317C8">
      <w:pPr>
        <w:rPr>
          <w:rFonts w:ascii="Century Gothic" w:hAnsi="Century Gothic"/>
          <w:b/>
          <w:i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CB1C34" w:rsidRPr="001317C8">
        <w:rPr>
          <w:rFonts w:ascii="Century Gothic" w:hAnsi="Century Gothic"/>
          <w:b/>
          <w:i/>
          <w:sz w:val="18"/>
          <w:szCs w:val="18"/>
        </w:rPr>
        <w:t>The Gardener</w:t>
      </w:r>
    </w:p>
    <w:p w:rsidR="00CB1C34" w:rsidRPr="0089580B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3.2, 3.3, </w:t>
      </w:r>
      <w:r w:rsidR="001317C8">
        <w:rPr>
          <w:rFonts w:ascii="Century Gothic" w:hAnsi="Century Gothic"/>
          <w:sz w:val="18"/>
          <w:szCs w:val="18"/>
        </w:rPr>
        <w:t>3.4 Obj. SW- Identify causes &amp;</w:t>
      </w:r>
      <w:r>
        <w:rPr>
          <w:rFonts w:ascii="Century Gothic" w:hAnsi="Century Gothic"/>
          <w:sz w:val="18"/>
          <w:szCs w:val="18"/>
        </w:rPr>
        <w:t xml:space="preserve"> effects</w:t>
      </w:r>
      <w:r w:rsidR="001317C8">
        <w:rPr>
          <w:rFonts w:ascii="Century Gothic" w:hAnsi="Century Gothic"/>
          <w:sz w:val="18"/>
          <w:szCs w:val="18"/>
        </w:rPr>
        <w:t>; Use story structure to understand cause &amp; effect; Use word structure to determine the meaning of words with suffixes; Use word parts to decode contractions</w:t>
      </w:r>
    </w:p>
    <w:p w:rsidR="00CB1C34" w:rsidRPr="0089580B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)Daily</w:t>
      </w:r>
      <w:proofErr w:type="gramEnd"/>
      <w:r>
        <w:rPr>
          <w:rFonts w:ascii="Century Gothic" w:hAnsi="Century Gothic"/>
          <w:sz w:val="18"/>
          <w:szCs w:val="18"/>
        </w:rPr>
        <w:t xml:space="preserve"> Questions: How can gardens enrich our lives? 2)</w:t>
      </w:r>
      <w:r w:rsidR="001317C8">
        <w:rPr>
          <w:rFonts w:ascii="Century Gothic" w:hAnsi="Century Gothic"/>
          <w:sz w:val="18"/>
          <w:szCs w:val="18"/>
        </w:rPr>
        <w:t>Read aloud “Eat Your Vegetables” TE pg 280l; TW model using/changing tone of voice for Fluency 3)</w:t>
      </w:r>
      <w:r>
        <w:rPr>
          <w:rFonts w:ascii="Century Gothic" w:hAnsi="Century Gothic"/>
          <w:sz w:val="18"/>
          <w:szCs w:val="18"/>
        </w:rPr>
        <w:t>Read/discuss skill pgs 280-281 3)</w:t>
      </w:r>
      <w:r w:rsidR="001317C8">
        <w:rPr>
          <w:rFonts w:ascii="Century Gothic" w:hAnsi="Century Gothic"/>
          <w:sz w:val="18"/>
          <w:szCs w:val="18"/>
        </w:rPr>
        <w:t>SW c</w:t>
      </w:r>
      <w:r>
        <w:rPr>
          <w:rFonts w:ascii="Century Gothic" w:hAnsi="Century Gothic"/>
          <w:sz w:val="18"/>
          <w:szCs w:val="18"/>
        </w:rPr>
        <w:t xml:space="preserve">reate cause/effect story structure visual from page 280 to complete while reading </w:t>
      </w:r>
      <w:r w:rsidR="001317C8">
        <w:rPr>
          <w:rFonts w:ascii="Century Gothic" w:hAnsi="Century Gothic"/>
          <w:sz w:val="18"/>
          <w:szCs w:val="18"/>
        </w:rPr>
        <w:t>“</w:t>
      </w:r>
      <w:r>
        <w:rPr>
          <w:rFonts w:ascii="Century Gothic" w:hAnsi="Century Gothic"/>
          <w:sz w:val="18"/>
          <w:szCs w:val="18"/>
        </w:rPr>
        <w:t>Winter Blooms</w:t>
      </w:r>
      <w:r w:rsidR="001317C8">
        <w:rPr>
          <w:rFonts w:ascii="Century Gothic" w:hAnsi="Century Gothic"/>
          <w:sz w:val="18"/>
          <w:szCs w:val="18"/>
        </w:rPr>
        <w:t>”</w:t>
      </w:r>
      <w:r>
        <w:rPr>
          <w:rFonts w:ascii="Century Gothic" w:hAnsi="Century Gothic"/>
          <w:sz w:val="18"/>
          <w:szCs w:val="18"/>
        </w:rPr>
        <w:t xml:space="preserve"> orally 4)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1317C8">
        <w:rPr>
          <w:rFonts w:ascii="Century Gothic" w:hAnsi="Century Gothic"/>
          <w:sz w:val="18"/>
          <w:szCs w:val="18"/>
        </w:rPr>
        <w:t xml:space="preserve"> using Voc. Cards &amp; interactive educational website from Active Board</w:t>
      </w:r>
      <w:r w:rsidRPr="0089580B">
        <w:rPr>
          <w:rFonts w:ascii="Century Gothic" w:hAnsi="Century Gothic"/>
          <w:sz w:val="18"/>
          <w:szCs w:val="18"/>
        </w:rPr>
        <w:t xml:space="preserve"> </w:t>
      </w:r>
    </w:p>
    <w:p w:rsidR="00CB1C34" w:rsidRPr="0089580B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1317C8">
        <w:rPr>
          <w:rFonts w:ascii="Century Gothic" w:hAnsi="Century Gothic"/>
          <w:sz w:val="18"/>
          <w:szCs w:val="18"/>
        </w:rPr>
        <w:t xml:space="preserve">SW review weekly targeted skill: cause/effect by completing a Graphic Organizer from </w:t>
      </w:r>
      <w:proofErr w:type="spellStart"/>
      <w:r w:rsidR="001317C8">
        <w:rPr>
          <w:rFonts w:ascii="Century Gothic" w:hAnsi="Century Gothic"/>
          <w:sz w:val="18"/>
          <w:szCs w:val="18"/>
        </w:rPr>
        <w:t>wkbk</w:t>
      </w:r>
      <w:proofErr w:type="spellEnd"/>
      <w:r w:rsidR="001317C8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1317C8">
        <w:rPr>
          <w:rFonts w:ascii="Century Gothic" w:hAnsi="Century Gothic"/>
          <w:sz w:val="18"/>
          <w:szCs w:val="18"/>
        </w:rPr>
        <w:t>pk</w:t>
      </w:r>
      <w:proofErr w:type="spellEnd"/>
      <w:r w:rsidR="001317C8">
        <w:rPr>
          <w:rFonts w:ascii="Century Gothic" w:hAnsi="Century Gothic"/>
          <w:sz w:val="18"/>
          <w:szCs w:val="18"/>
        </w:rPr>
        <w:t xml:space="preserve"> 103</w:t>
      </w:r>
    </w:p>
    <w:p w:rsidR="00CB1C34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CPA’S</w:t>
      </w:r>
      <w:r w:rsidR="001317C8">
        <w:rPr>
          <w:rFonts w:ascii="Century Gothic" w:hAnsi="Century Gothic"/>
          <w:b/>
          <w:sz w:val="18"/>
          <w:szCs w:val="18"/>
        </w:rPr>
        <w:t xml:space="preserve"> </w:t>
      </w:r>
      <w:r w:rsidR="001317C8">
        <w:rPr>
          <w:rFonts w:ascii="Century Gothic" w:hAnsi="Century Gothic"/>
          <w:sz w:val="18"/>
          <w:szCs w:val="18"/>
        </w:rPr>
        <w:t>1</w:t>
      </w:r>
      <w:proofErr w:type="gramStart"/>
      <w:r w:rsidR="001317C8">
        <w:rPr>
          <w:rFonts w:ascii="Century Gothic" w:hAnsi="Century Gothic"/>
          <w:sz w:val="18"/>
          <w:szCs w:val="18"/>
        </w:rPr>
        <w:t>)Daily</w:t>
      </w:r>
      <w:proofErr w:type="gramEnd"/>
      <w:r w:rsidR="001317C8">
        <w:rPr>
          <w:rFonts w:ascii="Century Gothic" w:hAnsi="Century Gothic"/>
          <w:sz w:val="18"/>
          <w:szCs w:val="18"/>
        </w:rPr>
        <w:t xml:space="preserve"> Question (in a complete sentence) 2)Voc. Folder 3)Missed Spelling 5’s Each 4)Cursive 5)AR</w:t>
      </w:r>
    </w:p>
    <w:p w:rsidR="001317C8" w:rsidRDefault="001317C8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 xml:space="preserve">Textbook; CPA Notebook; Post It Notes; Voc. Folders; </w:t>
      </w:r>
      <w:proofErr w:type="spellStart"/>
      <w:r>
        <w:rPr>
          <w:rFonts w:ascii="Century Gothic" w:hAnsi="Century Gothic"/>
          <w:sz w:val="18"/>
          <w:szCs w:val="18"/>
        </w:rPr>
        <w:t>Wkbk</w:t>
      </w:r>
      <w:proofErr w:type="spellEnd"/>
      <w:r>
        <w:rPr>
          <w:rFonts w:ascii="Century Gothic" w:hAnsi="Century Gothic"/>
          <w:sz w:val="18"/>
          <w:szCs w:val="18"/>
        </w:rPr>
        <w:t>. Pg. 103; Colors</w:t>
      </w:r>
    </w:p>
    <w:p w:rsidR="001317C8" w:rsidRDefault="001317C8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</w:p>
    <w:p w:rsidR="001317C8" w:rsidRPr="001317C8" w:rsidRDefault="001317C8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The students will complete a story structure graphic organizer to show understanding of cause and effect as well as add weekly vocabulary words, definitions, &amp; colorful illustrations in their Vocabulary Dictionary Folders.</w:t>
      </w:r>
    </w:p>
    <w:p w:rsidR="00CB1C34" w:rsidRPr="0089580B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 xml:space="preserve">, 3.3, 3.4 </w:t>
      </w:r>
      <w:r w:rsidR="001317C8">
        <w:rPr>
          <w:rFonts w:ascii="Century Gothic" w:hAnsi="Century Gothic"/>
          <w:sz w:val="18"/>
          <w:szCs w:val="18"/>
        </w:rPr>
        <w:t>Obj. See Monday</w:t>
      </w:r>
    </w:p>
    <w:p w:rsidR="00CB1C34" w:rsidRPr="0089580B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 w:rsidRPr="0089580B">
        <w:rPr>
          <w:rFonts w:ascii="Century Gothic" w:hAnsi="Century Gothic"/>
          <w:sz w:val="18"/>
          <w:szCs w:val="18"/>
        </w:rPr>
        <w:t xml:space="preserve"> 1) Daily Question: </w:t>
      </w:r>
      <w:r>
        <w:rPr>
          <w:rFonts w:ascii="Century Gothic" w:hAnsi="Century Gothic"/>
          <w:sz w:val="18"/>
          <w:szCs w:val="18"/>
        </w:rPr>
        <w:t>Who is this gardener, and what does she do that is special</w:t>
      </w:r>
      <w:r w:rsidRPr="0089580B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(</w:t>
      </w:r>
      <w:proofErr w:type="gramStart"/>
      <w:r>
        <w:rPr>
          <w:rFonts w:ascii="Century Gothic" w:hAnsi="Century Gothic"/>
          <w:sz w:val="18"/>
          <w:szCs w:val="18"/>
        </w:rPr>
        <w:t>story</w:t>
      </w:r>
      <w:proofErr w:type="gramEnd"/>
      <w:r>
        <w:rPr>
          <w:rFonts w:ascii="Century Gothic" w:hAnsi="Century Gothic"/>
          <w:sz w:val="18"/>
          <w:szCs w:val="18"/>
        </w:rPr>
        <w:t xml:space="preserve"> predi</w:t>
      </w:r>
      <w:r w:rsidR="001B4D7B">
        <w:rPr>
          <w:rFonts w:ascii="Century Gothic" w:hAnsi="Century Gothic"/>
          <w:sz w:val="18"/>
          <w:szCs w:val="18"/>
        </w:rPr>
        <w:t>ction) 2)Read/discuss pg 282-283 to focus on vocabulary strategy for endings</w:t>
      </w:r>
      <w:r w:rsidRPr="0089580B">
        <w:rPr>
          <w:rFonts w:ascii="Century Gothic" w:hAnsi="Century Gothic"/>
          <w:sz w:val="18"/>
          <w:szCs w:val="18"/>
        </w:rPr>
        <w:t xml:space="preserve"> 3) Phonics</w:t>
      </w:r>
      <w:r>
        <w:rPr>
          <w:rFonts w:ascii="Century Gothic" w:hAnsi="Century Gothic"/>
          <w:sz w:val="18"/>
          <w:szCs w:val="18"/>
        </w:rPr>
        <w:t xml:space="preserve"> Talk TE 303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 Discuss genre: realistic fiction &amp; story title page pgs 284-285</w:t>
      </w:r>
      <w:r w:rsidR="001B4D7B">
        <w:rPr>
          <w:rFonts w:ascii="Century Gothic" w:hAnsi="Century Gothic"/>
          <w:sz w:val="18"/>
          <w:szCs w:val="18"/>
        </w:rPr>
        <w:t xml:space="preserve"> 5)SW/TW read/discuss weekly story; TW use skim/scan questions to review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CB1C34" w:rsidRPr="0089580B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1B4D7B">
        <w:rPr>
          <w:rFonts w:ascii="Century Gothic" w:hAnsi="Century Gothic"/>
          <w:sz w:val="18"/>
          <w:szCs w:val="18"/>
        </w:rPr>
        <w:t>- Refer to Small Group Plan for Leveled Readers: Tulip’s for Annie’s Mother; Gardening with Grandpa; Nicky’s Meadow; SW complete story structure graphic organizer to review/focus on cause/effect with leveled readers</w:t>
      </w:r>
    </w:p>
    <w:p w:rsidR="00CB1C34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B4D7B">
        <w:rPr>
          <w:rFonts w:ascii="Century Gothic" w:hAnsi="Century Gothic"/>
          <w:sz w:val="18"/>
          <w:szCs w:val="18"/>
        </w:rPr>
        <w:t>1</w:t>
      </w:r>
      <w:proofErr w:type="gramStart"/>
      <w:r w:rsidR="001B4D7B">
        <w:rPr>
          <w:rFonts w:ascii="Century Gothic" w:hAnsi="Century Gothic"/>
          <w:sz w:val="18"/>
          <w:szCs w:val="18"/>
        </w:rPr>
        <w:t>)Daily</w:t>
      </w:r>
      <w:proofErr w:type="gramEnd"/>
      <w:r w:rsidR="001B4D7B">
        <w:rPr>
          <w:rFonts w:ascii="Century Gothic" w:hAnsi="Century Gothic"/>
          <w:sz w:val="18"/>
          <w:szCs w:val="18"/>
        </w:rPr>
        <w:t xml:space="preserve"> Question (in a complete sentence) 2)</w:t>
      </w:r>
      <w:proofErr w:type="spellStart"/>
      <w:r w:rsidR="001B4D7B">
        <w:rPr>
          <w:rFonts w:ascii="Century Gothic" w:hAnsi="Century Gothic"/>
          <w:sz w:val="18"/>
          <w:szCs w:val="18"/>
        </w:rPr>
        <w:t>Wkbk</w:t>
      </w:r>
      <w:proofErr w:type="spellEnd"/>
      <w:r w:rsidR="001B4D7B">
        <w:rPr>
          <w:rFonts w:ascii="Century Gothic" w:hAnsi="Century Gothic"/>
          <w:sz w:val="18"/>
          <w:szCs w:val="18"/>
        </w:rPr>
        <w:t xml:space="preserve"> Pg 104; 107-108 3)Spelling Contraction &amp; What it is 4)Voc Folders 6)Cursive 7)Reread story to self</w:t>
      </w:r>
    </w:p>
    <w:p w:rsidR="001B4D7B" w:rsidRDefault="001B4D7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 xml:space="preserve">Textbook; Post It Notes; Skim/Scan Questions; </w:t>
      </w:r>
      <w:proofErr w:type="spellStart"/>
      <w:r>
        <w:rPr>
          <w:rFonts w:ascii="Century Gothic" w:hAnsi="Century Gothic"/>
          <w:sz w:val="18"/>
          <w:szCs w:val="18"/>
        </w:rPr>
        <w:t>Wkbk</w:t>
      </w:r>
      <w:proofErr w:type="spellEnd"/>
      <w:r>
        <w:rPr>
          <w:rFonts w:ascii="Century Gothic" w:hAnsi="Century Gothic"/>
          <w:sz w:val="18"/>
          <w:szCs w:val="18"/>
        </w:rPr>
        <w:t xml:space="preserve"> Pg 104; 107-108; CPA Notebook</w:t>
      </w:r>
    </w:p>
    <w:p w:rsidR="001B4D7B" w:rsidRDefault="001B4D7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>
        <w:rPr>
          <w:rFonts w:ascii="Century Gothic" w:hAnsi="Century Gothic"/>
          <w:sz w:val="18"/>
          <w:szCs w:val="18"/>
        </w:rPr>
        <w:t>Wkbk</w:t>
      </w:r>
      <w:proofErr w:type="spellEnd"/>
      <w:r>
        <w:rPr>
          <w:rFonts w:ascii="Century Gothic" w:hAnsi="Century Gothic"/>
          <w:sz w:val="18"/>
          <w:szCs w:val="18"/>
        </w:rPr>
        <w:t xml:space="preserve"> Pg 104; 107-108- Daily Grade</w:t>
      </w:r>
    </w:p>
    <w:p w:rsidR="001B4D7B" w:rsidRPr="001B4D7B" w:rsidRDefault="001B4D7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graphic organizer to show understanding of weekly skills that from leveled readers.</w:t>
      </w:r>
    </w:p>
    <w:p w:rsidR="00CB1C34" w:rsidRPr="0089580B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B4D7B">
        <w:rPr>
          <w:rFonts w:ascii="Century Gothic" w:hAnsi="Century Gothic"/>
          <w:sz w:val="18"/>
          <w:szCs w:val="18"/>
        </w:rPr>
        <w:t>. SW- See Monday</w:t>
      </w:r>
    </w:p>
    <w:p w:rsidR="00CB1C34" w:rsidRPr="0089580B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Daily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Question: </w:t>
      </w:r>
      <w:r>
        <w:rPr>
          <w:rFonts w:ascii="Century Gothic" w:hAnsi="Century Gothic"/>
          <w:sz w:val="18"/>
          <w:szCs w:val="18"/>
        </w:rPr>
        <w:t xml:space="preserve">Why do you think </w:t>
      </w:r>
      <w:smartTag w:uri="urn:schemas-microsoft-com:office:smarttags" w:element="place">
        <w:smartTag w:uri="urn:schemas-microsoft-com:office:smarttags" w:element="country-region">
          <w:r>
            <w:rPr>
              <w:rFonts w:ascii="Century Gothic" w:hAnsi="Century Gothic"/>
              <w:sz w:val="18"/>
              <w:szCs w:val="18"/>
            </w:rPr>
            <w:t>Lydia</w:t>
          </w:r>
        </w:smartTag>
      </w:smartTag>
      <w:r>
        <w:rPr>
          <w:rFonts w:ascii="Century Gothic" w:hAnsi="Century Gothic"/>
          <w:sz w:val="18"/>
          <w:szCs w:val="18"/>
        </w:rPr>
        <w:t xml:space="preserve"> Grace wants to make her uncle smile so badly?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1B4D7B">
        <w:rPr>
          <w:rFonts w:ascii="Century Gothic" w:hAnsi="Century Gothic"/>
          <w:sz w:val="18"/>
          <w:szCs w:val="18"/>
        </w:rPr>
        <w:t xml:space="preserve">using wrap around TE questions/discussions </w:t>
      </w:r>
    </w:p>
    <w:p w:rsidR="00CB1C34" w:rsidRPr="0089580B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1B4D7B">
        <w:rPr>
          <w:rFonts w:ascii="Century Gothic" w:hAnsi="Century Gothic"/>
          <w:sz w:val="18"/>
          <w:szCs w:val="18"/>
        </w:rPr>
        <w:t xml:space="preserve">- SW </w:t>
      </w:r>
      <w:proofErr w:type="gramStart"/>
      <w:r w:rsidR="006A32A8">
        <w:rPr>
          <w:rFonts w:ascii="Century Gothic" w:hAnsi="Century Gothic"/>
          <w:sz w:val="18"/>
          <w:szCs w:val="18"/>
        </w:rPr>
        <w:t>complete</w:t>
      </w:r>
      <w:proofErr w:type="gramEnd"/>
      <w:r w:rsidR="006A32A8">
        <w:rPr>
          <w:rFonts w:ascii="Century Gothic" w:hAnsi="Century Gothic"/>
          <w:sz w:val="18"/>
          <w:szCs w:val="18"/>
        </w:rPr>
        <w:t xml:space="preserve"> a cause/effect organizer that relates to weekly story.</w:t>
      </w:r>
    </w:p>
    <w:p w:rsidR="00CB1C34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lastRenderedPageBreak/>
        <w:t xml:space="preserve">CPA’S </w:t>
      </w:r>
      <w:r w:rsidR="006A32A8">
        <w:rPr>
          <w:rFonts w:ascii="Century Gothic" w:hAnsi="Century Gothic"/>
          <w:sz w:val="18"/>
          <w:szCs w:val="18"/>
        </w:rPr>
        <w:t>1)Daily Question (in a complete sentence) 2)Scavenger Hunt 3)Voc Sentences 4)Spelling  Choice 5)Cursive 6)Partner Reread story 7)Voc Folders are DUE tomorrow</w:t>
      </w:r>
    </w:p>
    <w:p w:rsidR="006A32A8" w:rsidRDefault="006A32A8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Textbook; CPA Notebook; Post It Notes; Scavenger Hunt</w:t>
      </w:r>
    </w:p>
    <w:p w:rsidR="006A32A8" w:rsidRDefault="006A32A8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Scavenger Hunt/Voc Sentences- Daily Grade</w:t>
      </w:r>
    </w:p>
    <w:p w:rsidR="006A32A8" w:rsidRPr="006A32A8" w:rsidRDefault="006A32A8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graphic organizer to go along with weekly story as well as complete comprehension questions from the story in a scavenger hunt &amp; write a sentence for each vocabulary word.</w:t>
      </w:r>
    </w:p>
    <w:p w:rsidR="00CB1C34" w:rsidRPr="0089580B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>
        <w:rPr>
          <w:rFonts w:ascii="Century Gothic" w:hAnsi="Century Gothic"/>
          <w:sz w:val="18"/>
          <w:szCs w:val="18"/>
        </w:rPr>
        <w:t xml:space="preserve"> 3.2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CB1C34" w:rsidRPr="0089580B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6A32A8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>
        <w:rPr>
          <w:rFonts w:ascii="Century Gothic" w:hAnsi="Century Gothic"/>
          <w:sz w:val="18"/>
          <w:szCs w:val="18"/>
        </w:rPr>
        <w:t xml:space="preserve"> story using retelling cards 3)Review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CB1C34" w:rsidRPr="0089580B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6A32A8">
        <w:rPr>
          <w:rFonts w:ascii="Century Gothic" w:hAnsi="Century Gothic"/>
          <w:sz w:val="18"/>
          <w:szCs w:val="18"/>
        </w:rPr>
        <w:t>- Writing Workshop</w:t>
      </w:r>
      <w:r w:rsidR="00C57129">
        <w:rPr>
          <w:rFonts w:ascii="Century Gothic" w:hAnsi="Century Gothic"/>
          <w:sz w:val="18"/>
          <w:szCs w:val="18"/>
        </w:rPr>
        <w:t>- SEE TE WA2- Review w/class Read Like A Writer; Use Writing Transparency WP15 titled Spring &amp; Fall; and Writing Transparency WP16 titled Traits of a Good Compare &amp; Contrast Essay; Prompt- Write an essay that compares and contrasts two things in nature-  Example: Fall &amp; Winter</w:t>
      </w:r>
    </w:p>
    <w:p w:rsidR="00CB1C34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A32A8">
        <w:rPr>
          <w:rFonts w:ascii="Century Gothic" w:hAnsi="Century Gothic"/>
          <w:sz w:val="18"/>
          <w:szCs w:val="18"/>
        </w:rPr>
        <w:t>1</w:t>
      </w:r>
      <w:proofErr w:type="gramStart"/>
      <w:r w:rsidR="006A32A8">
        <w:rPr>
          <w:rFonts w:ascii="Century Gothic" w:hAnsi="Century Gothic"/>
          <w:sz w:val="18"/>
          <w:szCs w:val="18"/>
        </w:rPr>
        <w:t>)Cursive</w:t>
      </w:r>
      <w:proofErr w:type="gramEnd"/>
      <w:r w:rsidR="006A32A8">
        <w:rPr>
          <w:rFonts w:ascii="Century Gothic" w:hAnsi="Century Gothic"/>
          <w:sz w:val="18"/>
          <w:szCs w:val="18"/>
        </w:rPr>
        <w:t xml:space="preserve"> 2)AR</w:t>
      </w:r>
    </w:p>
    <w:p w:rsidR="006A32A8" w:rsidRDefault="006A32A8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Cards; Selection Test; CPA Notebook</w:t>
      </w:r>
    </w:p>
    <w:p w:rsidR="006A32A8" w:rsidRDefault="006A32A8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</w:t>
      </w:r>
    </w:p>
    <w:p w:rsidR="006A32A8" w:rsidRPr="006A32A8" w:rsidRDefault="006A32A8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show understanding of all weekly strategies &amp; skills by completing a weekly assessment.</w:t>
      </w:r>
    </w:p>
    <w:p w:rsidR="00CB1C34" w:rsidRPr="0089580B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6A32A8">
        <w:rPr>
          <w:rFonts w:ascii="Century Gothic" w:hAnsi="Century Gothic"/>
          <w:sz w:val="18"/>
          <w:szCs w:val="18"/>
        </w:rPr>
        <w:t>. SW complete a Writing Workshop by completing the steps of the Writing Process; prepare for next week skills</w:t>
      </w:r>
    </w:p>
    <w:p w:rsidR="00CB1C34" w:rsidRPr="0089580B" w:rsidRDefault="00CB1C34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A32A8">
        <w:rPr>
          <w:rFonts w:ascii="Century Gothic" w:hAnsi="Century Gothic"/>
          <w:sz w:val="18"/>
          <w:szCs w:val="18"/>
        </w:rPr>
        <w:t>Read</w:t>
      </w:r>
      <w:proofErr w:type="gramEnd"/>
      <w:r w:rsidR="006A32A8">
        <w:rPr>
          <w:rFonts w:ascii="Century Gothic" w:hAnsi="Century Gothic"/>
          <w:sz w:val="18"/>
          <w:szCs w:val="18"/>
        </w:rPr>
        <w:t>/discuss Family Times pg to preview next week’s skills 2)Predict Spelling Pattern during Practice Write Spelling 3)Read/discuss Newsletter, HW Packet, Webpage</w:t>
      </w:r>
    </w:p>
    <w:p w:rsidR="00CB1C34" w:rsidRPr="00DC5018" w:rsidRDefault="00CB1C34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>- Teacher will meet with groups to review weekly story using graded weekly selection test;</w:t>
      </w:r>
      <w:r w:rsidR="006A32A8">
        <w:rPr>
          <w:rFonts w:ascii="Century Gothic" w:hAnsi="Century Gothic"/>
          <w:sz w:val="18"/>
          <w:szCs w:val="18"/>
        </w:rPr>
        <w:t xml:space="preserve"> Writing Workshop Editing;</w:t>
      </w:r>
      <w:r w:rsidRPr="00DC5018">
        <w:rPr>
          <w:rFonts w:ascii="Century Gothic" w:hAnsi="Century Gothic"/>
          <w:sz w:val="18"/>
          <w:szCs w:val="18"/>
        </w:rPr>
        <w:t xml:space="preserve"> Teacher will progress monitor students for fluency/comprehension.</w:t>
      </w:r>
    </w:p>
    <w:sectPr w:rsidR="00CB1C34" w:rsidRPr="00DC5018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7C9"/>
    <w:rsid w:val="001317C8"/>
    <w:rsid w:val="001A4F89"/>
    <w:rsid w:val="001B4D7B"/>
    <w:rsid w:val="001D427A"/>
    <w:rsid w:val="002412CA"/>
    <w:rsid w:val="002D64DB"/>
    <w:rsid w:val="002E7C92"/>
    <w:rsid w:val="003E58B4"/>
    <w:rsid w:val="004958F5"/>
    <w:rsid w:val="004B52B3"/>
    <w:rsid w:val="00564E88"/>
    <w:rsid w:val="00566C4D"/>
    <w:rsid w:val="006A32A8"/>
    <w:rsid w:val="006F01D9"/>
    <w:rsid w:val="00716A37"/>
    <w:rsid w:val="008254D5"/>
    <w:rsid w:val="0089580B"/>
    <w:rsid w:val="009173AE"/>
    <w:rsid w:val="009F4445"/>
    <w:rsid w:val="00AD297E"/>
    <w:rsid w:val="00B041A5"/>
    <w:rsid w:val="00C50690"/>
    <w:rsid w:val="00C57129"/>
    <w:rsid w:val="00CB1C34"/>
    <w:rsid w:val="00D042B9"/>
    <w:rsid w:val="00DB178C"/>
    <w:rsid w:val="00DC5018"/>
    <w:rsid w:val="00E24A20"/>
    <w:rsid w:val="00E54183"/>
    <w:rsid w:val="00E6323E"/>
    <w:rsid w:val="00EA3BC4"/>
    <w:rsid w:val="00EF589F"/>
    <w:rsid w:val="00F1132E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671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subject/>
  <dc:creator>Pluitt and Bambi</dc:creator>
  <cp:keywords/>
  <dc:description/>
  <cp:lastModifiedBy>Pluitt and Bambi</cp:lastModifiedBy>
  <cp:revision>4</cp:revision>
  <cp:lastPrinted>2011-09-06T02:07:00Z</cp:lastPrinted>
  <dcterms:created xsi:type="dcterms:W3CDTF">2011-09-20T17:57:00Z</dcterms:created>
  <dcterms:modified xsi:type="dcterms:W3CDTF">2012-10-28T21:37:00Z</dcterms:modified>
</cp:coreProperties>
</file>